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2B00A" w14:textId="60E120CC" w:rsidR="00210F38" w:rsidRPr="00DB1D56" w:rsidRDefault="00DB1D56" w:rsidP="00210F38">
      <w:pPr>
        <w:rPr>
          <w:rFonts w:ascii="BIZ UDゴシック" w:eastAsia="BIZ UDゴシック" w:hAnsi="BIZ UDゴシック"/>
          <w:sz w:val="40"/>
          <w:szCs w:val="40"/>
          <w:bdr w:val="single" w:sz="4" w:space="0" w:color="auto"/>
        </w:rPr>
      </w:pPr>
      <w:r w:rsidRPr="00DB1D56">
        <w:rPr>
          <w:rFonts w:ascii="BIZ UDゴシック" w:eastAsia="BIZ UDゴシック" w:hAnsi="BIZ UDゴシック" w:hint="eastAsia"/>
          <w:sz w:val="40"/>
          <w:szCs w:val="40"/>
          <w:bdr w:val="single" w:sz="4" w:space="0" w:color="auto"/>
        </w:rPr>
        <w:t>「お知らせファイル」の画面が文字化けした場合</w:t>
      </w:r>
    </w:p>
    <w:p w14:paraId="78AFAFC9" w14:textId="2713DC6A" w:rsidR="00194789" w:rsidRPr="00194789" w:rsidRDefault="00E439F0" w:rsidP="00194789">
      <w:pPr>
        <w:widowControl/>
        <w:pBdr>
          <w:left w:val="single" w:sz="36" w:space="8" w:color="5CA3C5"/>
          <w:bottom w:val="single" w:sz="6" w:space="2" w:color="5CA3C5"/>
        </w:pBdr>
        <w:shd w:val="clear" w:color="auto" w:fill="FFFFFF"/>
        <w:spacing w:after="300" w:line="390" w:lineRule="atLeast"/>
        <w:ind w:left="840"/>
        <w:jc w:val="left"/>
        <w:outlineLvl w:val="2"/>
        <w:rPr>
          <w:rFonts w:ascii="メイリオ" w:eastAsia="メイリオ" w:hAnsi="メイリオ" w:cs="ＭＳ Ｐゴシック"/>
          <w:b/>
          <w:bCs/>
          <w:color w:val="000000"/>
          <w:kern w:val="0"/>
          <w:sz w:val="27"/>
          <w:szCs w:val="27"/>
        </w:rPr>
      </w:pPr>
      <w:r>
        <w:rPr>
          <w:rFonts w:ascii="メイリオ" w:eastAsia="メイリオ" w:hAnsi="メイリオ" w:cs="ＭＳ Ｐゴシック" w:hint="eastAsia"/>
          <w:b/>
          <w:bCs/>
          <w:color w:val="000000"/>
          <w:kern w:val="0"/>
          <w:sz w:val="27"/>
          <w:szCs w:val="27"/>
        </w:rPr>
        <w:t xml:space="preserve">その①　</w:t>
      </w:r>
      <w:r w:rsidR="00194789" w:rsidRPr="00194789">
        <w:rPr>
          <w:rFonts w:ascii="メイリオ" w:eastAsia="メイリオ" w:hAnsi="メイリオ" w:cs="ＭＳ Ｐゴシック" w:hint="eastAsia"/>
          <w:b/>
          <w:bCs/>
          <w:color w:val="000000"/>
          <w:kern w:val="0"/>
          <w:sz w:val="27"/>
          <w:szCs w:val="27"/>
        </w:rPr>
        <w:t>EdgeのIEモードを有効化</w:t>
      </w:r>
      <w:r w:rsidR="00210F38">
        <w:rPr>
          <w:rFonts w:ascii="メイリオ" w:eastAsia="メイリオ" w:hAnsi="メイリオ" w:cs="ＭＳ Ｐゴシック" w:hint="eastAsia"/>
          <w:b/>
          <w:bCs/>
          <w:color w:val="000000"/>
          <w:kern w:val="0"/>
          <w:sz w:val="27"/>
          <w:szCs w:val="27"/>
        </w:rPr>
        <w:t>してください。</w:t>
      </w:r>
    </w:p>
    <w:p w14:paraId="06F799B9" w14:textId="44EEC9B8" w:rsidR="00194789" w:rsidRPr="00210F38" w:rsidRDefault="00194789" w:rsidP="00210F38">
      <w:r w:rsidRPr="00210F38">
        <w:rPr>
          <w:rFonts w:hint="eastAsia"/>
        </w:rPr>
        <w:t xml:space="preserve">　EdgeではデフォルトでIEモードが無効化されているので、まずは以下の手順で有効化</w:t>
      </w:r>
      <w:r w:rsidR="00210F38">
        <w:rPr>
          <w:rFonts w:hint="eastAsia"/>
        </w:rPr>
        <w:t>してください。</w:t>
      </w:r>
    </w:p>
    <w:p w14:paraId="7A88983C" w14:textId="0AB5431A" w:rsidR="0035090E" w:rsidRDefault="00194789">
      <w:r>
        <w:rPr>
          <w:noProof/>
        </w:rPr>
        <w:drawing>
          <wp:inline distT="0" distB="0" distL="0" distR="0" wp14:anchorId="38BB813A" wp14:editId="527CA619">
            <wp:extent cx="5603240" cy="6353175"/>
            <wp:effectExtent l="0" t="0" r="0" b="9525"/>
            <wp:docPr id="1" name="図 1" descr="EdgeのIEモードを有効化する（1/2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dgeのIEモードを有効化する（1/2）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240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BE4FB" w14:textId="17BD810C" w:rsidR="00194789" w:rsidRDefault="00194789">
      <w:r>
        <w:rPr>
          <w:noProof/>
        </w:rPr>
        <w:lastRenderedPageBreak/>
        <w:drawing>
          <wp:inline distT="0" distB="0" distL="0" distR="0" wp14:anchorId="48DCB983" wp14:editId="03E5769B">
            <wp:extent cx="5603240" cy="4740910"/>
            <wp:effectExtent l="0" t="0" r="0" b="2540"/>
            <wp:docPr id="2" name="図 2" descr="EdgeのIEモードを有効化する（2/2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dgeのIEモードを有効化する（2/2）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240" cy="474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C5DBC" w14:textId="77777777" w:rsidR="00210F38" w:rsidRDefault="00210F38"/>
    <w:p w14:paraId="65EFD0D1" w14:textId="77777777" w:rsidR="00210F38" w:rsidRDefault="00194789" w:rsidP="00210F38">
      <w:r w:rsidRPr="00210F38">
        <w:rPr>
          <w:rFonts w:hint="eastAsia"/>
        </w:rPr>
        <w:t>この作業は、1回だけ実施すればよい</w:t>
      </w:r>
      <w:r w:rsidR="00210F38">
        <w:rPr>
          <w:rFonts w:hint="eastAsia"/>
        </w:rPr>
        <w:t>です</w:t>
      </w:r>
      <w:r w:rsidRPr="00210F38">
        <w:rPr>
          <w:rFonts w:hint="eastAsia"/>
        </w:rPr>
        <w:t>（IE専用ページを閲覧するたびに設定する必要はない）。</w:t>
      </w:r>
    </w:p>
    <w:p w14:paraId="72121A47" w14:textId="3407B54F" w:rsidR="00194789" w:rsidRPr="00210F38" w:rsidRDefault="00194789" w:rsidP="00210F38">
      <w:r w:rsidRPr="00210F38">
        <w:rPr>
          <w:rFonts w:hint="eastAsia"/>
        </w:rPr>
        <w:t>ただし、設定時とは別のユーザーアカウントでサインインした場合は、改めて上記の設定作業をする必要があ</w:t>
      </w:r>
      <w:r w:rsidR="00210F38">
        <w:rPr>
          <w:rFonts w:hint="eastAsia"/>
        </w:rPr>
        <w:t>ります</w:t>
      </w:r>
      <w:r w:rsidRPr="00210F38">
        <w:rPr>
          <w:rFonts w:hint="eastAsia"/>
        </w:rPr>
        <w:t>。</w:t>
      </w:r>
    </w:p>
    <w:p w14:paraId="7E8DDE40" w14:textId="77777777" w:rsidR="00194789" w:rsidRDefault="00194789" w:rsidP="00210F38"/>
    <w:p w14:paraId="74054C39" w14:textId="3898C5CB" w:rsidR="00E439F0" w:rsidRDefault="00E439F0" w:rsidP="00E439F0">
      <w:pPr>
        <w:widowControl/>
        <w:pBdr>
          <w:left w:val="single" w:sz="36" w:space="8" w:color="5CA3C5"/>
          <w:bottom w:val="single" w:sz="6" w:space="2" w:color="5CA3C5"/>
        </w:pBdr>
        <w:shd w:val="clear" w:color="auto" w:fill="FFFFFF"/>
        <w:spacing w:after="300" w:line="390" w:lineRule="atLeast"/>
        <w:ind w:left="840"/>
        <w:jc w:val="left"/>
        <w:outlineLvl w:val="2"/>
        <w:rPr>
          <w:rFonts w:ascii="メイリオ" w:eastAsia="メイリオ" w:hAnsi="メイリオ" w:cs="ＭＳ Ｐゴシック" w:hint="eastAsia"/>
          <w:b/>
          <w:bCs/>
          <w:color w:val="000000"/>
          <w:kern w:val="0"/>
          <w:sz w:val="27"/>
          <w:szCs w:val="27"/>
        </w:rPr>
      </w:pPr>
      <w:r>
        <w:rPr>
          <w:rFonts w:ascii="メイリオ" w:eastAsia="メイリオ" w:hAnsi="メイリオ" w:cs="ＭＳ Ｐゴシック" w:hint="eastAsia"/>
          <w:b/>
          <w:bCs/>
          <w:color w:val="000000"/>
          <w:kern w:val="0"/>
          <w:sz w:val="27"/>
          <w:szCs w:val="27"/>
        </w:rPr>
        <w:t xml:space="preserve">その②　</w:t>
      </w:r>
      <w:r w:rsidRPr="00E439F0">
        <w:rPr>
          <w:rFonts w:ascii="メイリオ" w:eastAsia="メイリオ" w:hAnsi="メイリオ" w:cs="ＭＳ Ｐゴシック" w:hint="eastAsia"/>
          <w:b/>
          <w:bCs/>
          <w:color w:val="000000"/>
          <w:kern w:val="0"/>
          <w:sz w:val="27"/>
          <w:szCs w:val="27"/>
        </w:rPr>
        <w:t>お知らせファイル</w:t>
      </w:r>
      <w:r w:rsidRPr="00E439F0">
        <w:rPr>
          <w:rFonts w:ascii="メイリオ" w:eastAsia="メイリオ" w:hAnsi="メイリオ" w:cs="ＭＳ Ｐゴシック"/>
          <w:b/>
          <w:bCs/>
          <w:color w:val="000000"/>
          <w:kern w:val="0"/>
          <w:sz w:val="27"/>
          <w:szCs w:val="27"/>
        </w:rPr>
        <w:t>240820.mht</w:t>
      </w:r>
      <w:r>
        <w:rPr>
          <w:rFonts w:ascii="メイリオ" w:eastAsia="メイリオ" w:hAnsi="メイリオ" w:cs="ＭＳ Ｐゴシック" w:hint="eastAsia"/>
          <w:b/>
          <w:bCs/>
          <w:color w:val="000000"/>
          <w:kern w:val="0"/>
          <w:sz w:val="27"/>
          <w:szCs w:val="27"/>
        </w:rPr>
        <w:t>を削除してください。</w:t>
      </w:r>
    </w:p>
    <w:p w14:paraId="043712AA" w14:textId="77777777" w:rsidR="00C32842" w:rsidRDefault="00C32842" w:rsidP="00E439F0">
      <w:pPr>
        <w:ind w:firstLineChars="100" w:firstLine="210"/>
      </w:pPr>
      <w:r>
        <w:rPr>
          <w:rFonts w:hint="eastAsia"/>
        </w:rPr>
        <w:t>(1)</w:t>
      </w:r>
      <w:r w:rsidRPr="00C32842">
        <w:rPr>
          <w:rFonts w:hint="eastAsia"/>
        </w:rPr>
        <w:t>お知らせファイル</w:t>
      </w:r>
      <w:r w:rsidRPr="00C32842">
        <w:t>240820.mhtを</w:t>
      </w:r>
      <w:r>
        <w:rPr>
          <w:rFonts w:hint="eastAsia"/>
        </w:rPr>
        <w:t>削除してください。</w:t>
      </w:r>
    </w:p>
    <w:p w14:paraId="614B5F52" w14:textId="3FBB54C7" w:rsidR="00C32842" w:rsidRDefault="00C32842" w:rsidP="00E439F0">
      <w:pPr>
        <w:ind w:firstLineChars="100" w:firstLine="210"/>
      </w:pPr>
      <w:r>
        <w:rPr>
          <w:rFonts w:hint="eastAsia"/>
        </w:rPr>
        <w:t>(2)</w:t>
      </w:r>
      <w:r w:rsidRPr="00C32842">
        <w:rPr>
          <w:rFonts w:hint="eastAsia"/>
        </w:rPr>
        <w:t>お知らせ編集ファイル</w:t>
      </w:r>
      <w:r w:rsidRPr="00C32842">
        <w:t>240820</w:t>
      </w:r>
      <w:r>
        <w:rPr>
          <w:rFonts w:hint="eastAsia"/>
        </w:rPr>
        <w:t>.docmを開き，すぐに閉じてください。</w:t>
      </w:r>
    </w:p>
    <w:p w14:paraId="4EAA3C48" w14:textId="458622DB" w:rsidR="00C32842" w:rsidRDefault="00C32842" w:rsidP="00C32842">
      <w:pPr>
        <w:tabs>
          <w:tab w:val="left" w:pos="5828"/>
        </w:tabs>
        <w:ind w:firstLineChars="100" w:firstLine="210"/>
      </w:pPr>
      <w:r>
        <w:rPr>
          <w:rFonts w:hint="eastAsia"/>
        </w:rPr>
        <w:t>すると自動的に</w:t>
      </w:r>
      <w:r w:rsidRPr="00C32842">
        <w:rPr>
          <w:rFonts w:hint="eastAsia"/>
        </w:rPr>
        <w:t>お知らせファイル</w:t>
      </w:r>
      <w:r w:rsidRPr="00C32842">
        <w:t>240820.mht</w:t>
      </w:r>
      <w:r>
        <w:rPr>
          <w:rFonts w:hint="eastAsia"/>
        </w:rPr>
        <w:t>が作成されます。</w:t>
      </w:r>
    </w:p>
    <w:p w14:paraId="3CDEF2F8" w14:textId="78314800" w:rsidR="00C32842" w:rsidRDefault="00C32842" w:rsidP="00C32842">
      <w:pPr>
        <w:tabs>
          <w:tab w:val="left" w:pos="5828"/>
        </w:tabs>
        <w:ind w:firstLineChars="100" w:firstLine="210"/>
      </w:pPr>
      <w:r>
        <w:rPr>
          <w:rFonts w:hint="eastAsia"/>
        </w:rPr>
        <w:t>(3)</w:t>
      </w:r>
      <w:r w:rsidR="00571028" w:rsidRPr="00571028">
        <w:rPr>
          <w:rFonts w:hint="eastAsia"/>
        </w:rPr>
        <w:t xml:space="preserve"> </w:t>
      </w:r>
      <w:r w:rsidR="00571028" w:rsidRPr="00C32842">
        <w:rPr>
          <w:rFonts w:hint="eastAsia"/>
        </w:rPr>
        <w:t>お知らせファイル</w:t>
      </w:r>
      <w:r w:rsidR="00571028" w:rsidRPr="00C32842">
        <w:t>240820.mht</w:t>
      </w:r>
      <w:r w:rsidR="00571028">
        <w:rPr>
          <w:rFonts w:hint="eastAsia"/>
        </w:rPr>
        <w:t>を開くと，文字化けしていないはずです。</w:t>
      </w:r>
    </w:p>
    <w:p w14:paraId="1E4C632C" w14:textId="77777777" w:rsidR="00E439F0" w:rsidRPr="00E439F0" w:rsidRDefault="00E439F0" w:rsidP="00E439F0"/>
    <w:sectPr w:rsidR="00E439F0" w:rsidRPr="00E439F0" w:rsidSect="0019478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A8BBB" w14:textId="77777777" w:rsidR="00CC0337" w:rsidRDefault="00CC0337" w:rsidP="00210F38">
      <w:r>
        <w:separator/>
      </w:r>
    </w:p>
  </w:endnote>
  <w:endnote w:type="continuationSeparator" w:id="0">
    <w:p w14:paraId="62EA6240" w14:textId="77777777" w:rsidR="00CC0337" w:rsidRDefault="00CC0337" w:rsidP="0021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2F1B2" w14:textId="77777777" w:rsidR="00CC0337" w:rsidRDefault="00CC0337" w:rsidP="00210F38">
      <w:r>
        <w:separator/>
      </w:r>
    </w:p>
  </w:footnote>
  <w:footnote w:type="continuationSeparator" w:id="0">
    <w:p w14:paraId="7A6209A3" w14:textId="77777777" w:rsidR="00CC0337" w:rsidRDefault="00CC0337" w:rsidP="00210F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789"/>
    <w:rsid w:val="00194789"/>
    <w:rsid w:val="00210F38"/>
    <w:rsid w:val="0035090E"/>
    <w:rsid w:val="004B2836"/>
    <w:rsid w:val="00571028"/>
    <w:rsid w:val="005A610A"/>
    <w:rsid w:val="007865E2"/>
    <w:rsid w:val="00962A3B"/>
    <w:rsid w:val="00BE0039"/>
    <w:rsid w:val="00C32842"/>
    <w:rsid w:val="00CB3B35"/>
    <w:rsid w:val="00CC0337"/>
    <w:rsid w:val="00DB1D56"/>
    <w:rsid w:val="00E439F0"/>
    <w:rsid w:val="00EF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D156CE"/>
  <w15:chartTrackingRefBased/>
  <w15:docId w15:val="{037DB052-8F8E-4AA7-BF4F-5F50FAC68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9F0"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194789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rsid w:val="00194789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Web">
    <w:name w:val="Normal (Web)"/>
    <w:basedOn w:val="a"/>
    <w:uiPriority w:val="99"/>
    <w:semiHidden/>
    <w:unhideWhenUsed/>
    <w:rsid w:val="0019478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10F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0F38"/>
  </w:style>
  <w:style w:type="paragraph" w:styleId="a5">
    <w:name w:val="footer"/>
    <w:basedOn w:val="a"/>
    <w:link w:val="a6"/>
    <w:uiPriority w:val="99"/>
    <w:unhideWhenUsed/>
    <w:rsid w:val="00210F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0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0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峰裕 瀧本</dc:creator>
  <cp:keywords/>
  <dc:description/>
  <cp:lastModifiedBy>峰裕 瀧本</cp:lastModifiedBy>
  <cp:revision>5</cp:revision>
  <dcterms:created xsi:type="dcterms:W3CDTF">2022-11-03T01:50:00Z</dcterms:created>
  <dcterms:modified xsi:type="dcterms:W3CDTF">2024-08-20T07:35:00Z</dcterms:modified>
</cp:coreProperties>
</file>